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1C5" w:rsidRPr="00C976AF" w:rsidRDefault="00B751C5" w:rsidP="00B751C5">
      <w:pPr>
        <w:jc w:val="center"/>
        <w:rPr>
          <w:b/>
          <w:sz w:val="28"/>
          <w:szCs w:val="28"/>
          <w:lang w:val="tt-RU"/>
        </w:rPr>
      </w:pPr>
      <w:r w:rsidRPr="00C976AF">
        <w:rPr>
          <w:b/>
          <w:sz w:val="28"/>
          <w:szCs w:val="28"/>
          <w:lang w:val="tt-RU"/>
        </w:rPr>
        <w:t xml:space="preserve">Шәһэр күләмендә үткәрелэ торган </w:t>
      </w:r>
    </w:p>
    <w:p w:rsidR="00B751C5" w:rsidRPr="00C976AF" w:rsidRDefault="00B751C5" w:rsidP="00B751C5">
      <w:pPr>
        <w:jc w:val="center"/>
        <w:rPr>
          <w:b/>
          <w:sz w:val="28"/>
          <w:szCs w:val="28"/>
          <w:lang w:val="tt-RU"/>
        </w:rPr>
      </w:pPr>
      <w:r w:rsidRPr="00C976AF">
        <w:rPr>
          <w:b/>
          <w:sz w:val="28"/>
          <w:szCs w:val="28"/>
          <w:lang w:val="tt-RU"/>
        </w:rPr>
        <w:t xml:space="preserve">мэктэп этабы олимпиадасының </w:t>
      </w:r>
    </w:p>
    <w:p w:rsidR="00B751C5" w:rsidRPr="00C976AF" w:rsidRDefault="00B751C5" w:rsidP="00B751C5">
      <w:pPr>
        <w:jc w:val="center"/>
        <w:rPr>
          <w:b/>
          <w:sz w:val="28"/>
          <w:szCs w:val="28"/>
          <w:lang w:val="tt-RU"/>
        </w:rPr>
      </w:pPr>
      <w:r>
        <w:rPr>
          <w:b/>
          <w:sz w:val="28"/>
          <w:szCs w:val="28"/>
          <w:lang w:val="tt-RU"/>
        </w:rPr>
        <w:t>химия</w:t>
      </w:r>
      <w:r w:rsidRPr="00C976AF">
        <w:rPr>
          <w:b/>
          <w:sz w:val="28"/>
          <w:szCs w:val="28"/>
          <w:lang w:val="tt-RU"/>
        </w:rPr>
        <w:t xml:space="preserve"> фэненнән олимпиада сораулары</w:t>
      </w:r>
    </w:p>
    <w:p w:rsidR="00B751C5" w:rsidRDefault="00B751C5" w:rsidP="00D53C92">
      <w:pPr>
        <w:jc w:val="center"/>
        <w:rPr>
          <w:b/>
          <w:sz w:val="28"/>
          <w:szCs w:val="28"/>
          <w:lang w:val="tt-RU"/>
        </w:rPr>
      </w:pPr>
    </w:p>
    <w:p w:rsidR="00D53C92" w:rsidRDefault="00D53C92" w:rsidP="00D53C92">
      <w:pPr>
        <w:jc w:val="center"/>
        <w:rPr>
          <w:b/>
          <w:sz w:val="28"/>
          <w:szCs w:val="28"/>
          <w:lang w:val="tt-RU"/>
        </w:rPr>
      </w:pPr>
      <w:r>
        <w:rPr>
          <w:b/>
          <w:sz w:val="28"/>
          <w:szCs w:val="28"/>
          <w:lang w:val="tt-RU"/>
        </w:rPr>
        <w:t>11</w:t>
      </w:r>
      <w:r w:rsidRPr="00B42FBE">
        <w:rPr>
          <w:b/>
          <w:sz w:val="28"/>
          <w:szCs w:val="28"/>
          <w:lang w:val="tt-RU"/>
        </w:rPr>
        <w:t xml:space="preserve"> – нчы сыйныф</w:t>
      </w:r>
    </w:p>
    <w:p w:rsidR="00D53C92" w:rsidRPr="00B42FBE" w:rsidRDefault="00D53C92" w:rsidP="00B751C5">
      <w:pPr>
        <w:jc w:val="right"/>
        <w:rPr>
          <w:b/>
          <w:color w:val="FF0000"/>
          <w:sz w:val="28"/>
          <w:szCs w:val="28"/>
          <w:lang w:val="tt-RU"/>
        </w:rPr>
      </w:pPr>
      <w:r>
        <w:rPr>
          <w:b/>
          <w:sz w:val="28"/>
          <w:szCs w:val="28"/>
          <w:lang w:val="tt-RU"/>
        </w:rPr>
        <w:t>Эш вакыты –</w:t>
      </w:r>
      <w:r w:rsidR="002E36D3">
        <w:rPr>
          <w:b/>
          <w:sz w:val="28"/>
          <w:szCs w:val="28"/>
          <w:lang w:val="tt-RU"/>
        </w:rPr>
        <w:t xml:space="preserve"> 180 мин., максималь балл – 100</w:t>
      </w:r>
    </w:p>
    <w:p w:rsidR="00D53C92" w:rsidRDefault="00D53C92" w:rsidP="001472C5">
      <w:pPr>
        <w:tabs>
          <w:tab w:val="left" w:pos="4680"/>
        </w:tabs>
        <w:ind w:firstLine="709"/>
        <w:jc w:val="both"/>
        <w:rPr>
          <w:b/>
          <w:sz w:val="28"/>
          <w:szCs w:val="28"/>
          <w:lang w:val="tt-RU"/>
        </w:rPr>
      </w:pPr>
    </w:p>
    <w:p w:rsidR="00D53C92" w:rsidRPr="00D63B07" w:rsidRDefault="00D53C92" w:rsidP="00D53C92">
      <w:pPr>
        <w:tabs>
          <w:tab w:val="left" w:pos="4680"/>
        </w:tabs>
        <w:jc w:val="both"/>
        <w:rPr>
          <w:sz w:val="28"/>
          <w:szCs w:val="28"/>
          <w:lang w:val="tt-RU"/>
        </w:rPr>
      </w:pPr>
      <w:r w:rsidRPr="00D63B07">
        <w:rPr>
          <w:b/>
          <w:sz w:val="28"/>
          <w:szCs w:val="28"/>
          <w:lang w:val="tt-RU"/>
        </w:rPr>
        <w:t xml:space="preserve">1 нче бирем. </w:t>
      </w:r>
      <w:r w:rsidRPr="00D63B07">
        <w:rPr>
          <w:b/>
          <w:i/>
          <w:sz w:val="28"/>
          <w:szCs w:val="28"/>
          <w:lang w:val="tt-RU"/>
        </w:rPr>
        <w:t>(20 балл)</w:t>
      </w:r>
    </w:p>
    <w:p w:rsidR="005F77BF" w:rsidRPr="005F77BF" w:rsidRDefault="005F77BF" w:rsidP="005F77BF">
      <w:pPr>
        <w:ind w:firstLine="709"/>
        <w:jc w:val="both"/>
        <w:rPr>
          <w:sz w:val="28"/>
          <w:szCs w:val="28"/>
          <w:lang w:val="tt-RU"/>
        </w:rPr>
      </w:pPr>
      <w:r w:rsidRPr="005F77BF">
        <w:rPr>
          <w:sz w:val="28"/>
          <w:szCs w:val="28"/>
          <w:lang w:val="tt-RU"/>
        </w:rPr>
        <w:t>Түбәндәге әверелешләрне башкарырга мөмкинлек биргән реакция тигез</w:t>
      </w:r>
      <w:r w:rsidRPr="005F77BF">
        <w:rPr>
          <w:sz w:val="28"/>
          <w:szCs w:val="28"/>
          <w:lang w:val="tt-RU"/>
        </w:rPr>
        <w:softHyphen/>
        <w:t>лә</w:t>
      </w:r>
      <w:r w:rsidRPr="005F77BF">
        <w:rPr>
          <w:sz w:val="28"/>
          <w:szCs w:val="28"/>
          <w:lang w:val="tt-RU"/>
        </w:rPr>
        <w:softHyphen/>
        <w:t>мә</w:t>
      </w:r>
      <w:r w:rsidRPr="005F77BF">
        <w:rPr>
          <w:sz w:val="28"/>
          <w:szCs w:val="28"/>
          <w:lang w:val="tt-RU"/>
        </w:rPr>
        <w:softHyphen/>
        <w:t>лә</w:t>
      </w:r>
      <w:r w:rsidRPr="005F77BF">
        <w:rPr>
          <w:sz w:val="28"/>
          <w:szCs w:val="28"/>
          <w:lang w:val="tt-RU"/>
        </w:rPr>
        <w:softHyphen/>
        <w:t>рен языгыз:</w:t>
      </w:r>
    </w:p>
    <w:p w:rsidR="005F77BF" w:rsidRPr="005F77BF" w:rsidRDefault="005F77BF" w:rsidP="005F77BF">
      <w:pPr>
        <w:jc w:val="both"/>
        <w:rPr>
          <w:lang w:val="tt-RU"/>
        </w:rPr>
      </w:pPr>
      <w:r w:rsidRPr="005F77BF">
        <w:rPr>
          <w:lang w:val="tt-RU"/>
        </w:rPr>
        <w:t xml:space="preserve">                 </w:t>
      </w:r>
    </w:p>
    <w:p w:rsidR="005F77BF" w:rsidRPr="005160D4" w:rsidRDefault="005F77BF" w:rsidP="005F77BF">
      <w:pPr>
        <w:rPr>
          <w:sz w:val="18"/>
          <w:szCs w:val="18"/>
        </w:rPr>
      </w:pPr>
      <w:r w:rsidRPr="005F77BF">
        <w:rPr>
          <w:lang w:val="tt-RU"/>
        </w:rPr>
        <w:t xml:space="preserve">           </w:t>
      </w:r>
      <w:r w:rsidRPr="005F77BF">
        <w:rPr>
          <w:sz w:val="22"/>
          <w:szCs w:val="22"/>
          <w:lang w:val="tt-RU"/>
        </w:rPr>
        <w:t xml:space="preserve"> </w:t>
      </w:r>
      <w:r w:rsidRPr="005F77BF">
        <w:rPr>
          <w:sz w:val="18"/>
          <w:szCs w:val="18"/>
          <w:lang w:val="tt-RU"/>
        </w:rPr>
        <w:t>Cl</w:t>
      </w:r>
      <w:r w:rsidRPr="005F77BF">
        <w:rPr>
          <w:sz w:val="18"/>
          <w:szCs w:val="18"/>
          <w:vertAlign w:val="subscript"/>
          <w:lang w:val="tt-RU"/>
        </w:rPr>
        <w:t>2</w:t>
      </w:r>
      <w:r w:rsidRPr="005F77BF">
        <w:rPr>
          <w:sz w:val="18"/>
          <w:szCs w:val="18"/>
          <w:lang w:val="tt-RU"/>
        </w:rPr>
        <w:t>, h</w:t>
      </w:r>
      <w:r w:rsidRPr="000429B2">
        <w:rPr>
          <w:sz w:val="18"/>
          <w:szCs w:val="18"/>
          <w:lang w:val="en-US"/>
        </w:rPr>
        <w:t>υ</w:t>
      </w:r>
      <w:r w:rsidRPr="005F77BF">
        <w:rPr>
          <w:sz w:val="18"/>
          <w:szCs w:val="18"/>
          <w:lang w:val="tt-RU"/>
        </w:rPr>
        <w:t xml:space="preserve">                                Na           Br</w:t>
      </w:r>
      <w:r w:rsidRPr="005F77BF">
        <w:rPr>
          <w:sz w:val="18"/>
          <w:szCs w:val="18"/>
          <w:vertAlign w:val="subscript"/>
          <w:lang w:val="tt-RU"/>
        </w:rPr>
        <w:t>2</w:t>
      </w:r>
      <w:r w:rsidRPr="005F77BF">
        <w:rPr>
          <w:sz w:val="18"/>
          <w:szCs w:val="18"/>
          <w:lang w:val="tt-RU"/>
        </w:rPr>
        <w:t xml:space="preserve">       t</w:t>
      </w:r>
      <w:r w:rsidRPr="005F77BF">
        <w:rPr>
          <w:sz w:val="18"/>
          <w:szCs w:val="18"/>
          <w:vertAlign w:val="superscript"/>
          <w:lang w:val="tt-RU"/>
        </w:rPr>
        <w:t>0</w:t>
      </w:r>
      <w:r w:rsidRPr="005F77BF">
        <w:rPr>
          <w:sz w:val="18"/>
          <w:szCs w:val="18"/>
          <w:lang w:val="tt-RU"/>
        </w:rPr>
        <w:t xml:space="preserve">, изомер.                          </w:t>
      </w:r>
      <w:proofErr w:type="spellStart"/>
      <w:r w:rsidRPr="000429B2">
        <w:rPr>
          <w:sz w:val="18"/>
          <w:szCs w:val="18"/>
          <w:lang w:val="en-US"/>
        </w:rPr>
        <w:t>KMnO</w:t>
      </w:r>
      <w:proofErr w:type="spellEnd"/>
      <w:r w:rsidRPr="005160D4">
        <w:rPr>
          <w:sz w:val="18"/>
          <w:szCs w:val="18"/>
          <w:vertAlign w:val="subscript"/>
        </w:rPr>
        <w:t>4</w:t>
      </w:r>
      <w:r w:rsidRPr="005160D4">
        <w:rPr>
          <w:sz w:val="18"/>
          <w:szCs w:val="18"/>
        </w:rPr>
        <w:t xml:space="preserve">    </w:t>
      </w:r>
      <w:proofErr w:type="spellStart"/>
      <w:r w:rsidRPr="000429B2">
        <w:rPr>
          <w:sz w:val="18"/>
          <w:szCs w:val="18"/>
          <w:lang w:val="en-US"/>
        </w:rPr>
        <w:t>Cl</w:t>
      </w:r>
      <w:proofErr w:type="spellEnd"/>
      <w:r w:rsidRPr="005160D4">
        <w:rPr>
          <w:sz w:val="18"/>
          <w:szCs w:val="18"/>
          <w:vertAlign w:val="subscript"/>
        </w:rPr>
        <w:t>2</w:t>
      </w:r>
      <w:r w:rsidRPr="005160D4">
        <w:rPr>
          <w:sz w:val="18"/>
          <w:szCs w:val="18"/>
        </w:rPr>
        <w:t xml:space="preserve"> </w:t>
      </w:r>
    </w:p>
    <w:p w:rsidR="005F77BF" w:rsidRPr="00A5493C" w:rsidRDefault="005F77BF" w:rsidP="005F77BF">
      <w:pPr>
        <w:jc w:val="both"/>
        <w:rPr>
          <w:sz w:val="22"/>
          <w:szCs w:val="22"/>
        </w:rPr>
      </w:pPr>
      <w:r w:rsidRPr="008A22D6">
        <w:rPr>
          <w:noProof/>
          <w:sz w:val="22"/>
          <w:szCs w:val="22"/>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45720</wp:posOffset>
                </wp:positionV>
                <wp:extent cx="228600" cy="131445"/>
                <wp:effectExtent l="9525" t="55245" r="38100" b="1333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1314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A9328C0" id="Прямая соединительная линия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3.6pt" to="27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">
                <v:stroke endarrow="block"/>
              </v:line>
            </w:pict>
          </mc:Fallback>
        </mc:AlternateContent>
      </w:r>
      <w:r w:rsidRPr="005160D4">
        <w:rPr>
          <w:sz w:val="22"/>
          <w:szCs w:val="22"/>
        </w:rPr>
        <w:t xml:space="preserve">          </w:t>
      </w:r>
      <w:r w:rsidRPr="008A22D6">
        <w:rPr>
          <w:sz w:val="22"/>
          <w:szCs w:val="22"/>
        </w:rPr>
        <w:t>Х</w:t>
      </w:r>
      <w:proofErr w:type="gramStart"/>
      <w:r w:rsidRPr="008A22D6">
        <w:rPr>
          <w:sz w:val="22"/>
          <w:szCs w:val="22"/>
          <w:vertAlign w:val="subscript"/>
        </w:rPr>
        <w:t>1</w:t>
      </w:r>
      <w:proofErr w:type="gramEnd"/>
      <w:r w:rsidRPr="008A22D6">
        <w:rPr>
          <w:sz w:val="22"/>
          <w:szCs w:val="22"/>
        </w:rPr>
        <w:t xml:space="preserve">  →  </w:t>
      </w:r>
      <w:r w:rsidRPr="008A22D6">
        <w:rPr>
          <w:sz w:val="22"/>
          <w:szCs w:val="22"/>
          <w:lang w:val="en-US"/>
        </w:rPr>
        <w:t>X</w:t>
      </w:r>
      <w:r w:rsidRPr="008A22D6">
        <w:rPr>
          <w:sz w:val="22"/>
          <w:szCs w:val="22"/>
          <w:vertAlign w:val="subscript"/>
        </w:rPr>
        <w:t>2</w:t>
      </w:r>
      <w:r w:rsidRPr="008A22D6">
        <w:rPr>
          <w:sz w:val="22"/>
          <w:szCs w:val="22"/>
        </w:rPr>
        <w:t>→</w:t>
      </w:r>
      <w:r w:rsidRPr="008A22D6">
        <w:rPr>
          <w:sz w:val="22"/>
          <w:szCs w:val="22"/>
          <w:lang w:val="en-US"/>
        </w:rPr>
        <w:t>C</w:t>
      </w:r>
      <w:r w:rsidRPr="008A22D6">
        <w:rPr>
          <w:sz w:val="22"/>
          <w:szCs w:val="22"/>
          <w:vertAlign w:val="subscript"/>
        </w:rPr>
        <w:t>2</w:t>
      </w:r>
      <w:r w:rsidRPr="008A22D6">
        <w:rPr>
          <w:sz w:val="22"/>
          <w:szCs w:val="22"/>
          <w:lang w:val="en-US"/>
        </w:rPr>
        <w:t>H</w:t>
      </w:r>
      <w:r w:rsidRPr="008A22D6">
        <w:rPr>
          <w:sz w:val="22"/>
          <w:szCs w:val="22"/>
          <w:vertAlign w:val="subscript"/>
        </w:rPr>
        <w:t>6</w:t>
      </w:r>
      <w:r w:rsidRPr="008A22D6">
        <w:rPr>
          <w:sz w:val="22"/>
          <w:szCs w:val="22"/>
        </w:rPr>
        <w:t xml:space="preserve"> →</w:t>
      </w:r>
      <w:r w:rsidRPr="008A22D6">
        <w:rPr>
          <w:sz w:val="22"/>
          <w:szCs w:val="22"/>
          <w:lang w:val="en-US"/>
        </w:rPr>
        <w:t>X</w:t>
      </w:r>
      <w:r w:rsidRPr="008A22D6">
        <w:rPr>
          <w:sz w:val="22"/>
          <w:szCs w:val="22"/>
          <w:vertAlign w:val="subscript"/>
        </w:rPr>
        <w:t>3</w:t>
      </w:r>
      <w:r w:rsidRPr="008A22D6">
        <w:rPr>
          <w:sz w:val="22"/>
          <w:szCs w:val="22"/>
        </w:rPr>
        <w:t xml:space="preserve"> → </w:t>
      </w:r>
      <w:r w:rsidRPr="008A22D6">
        <w:rPr>
          <w:sz w:val="22"/>
          <w:szCs w:val="22"/>
          <w:lang w:val="en-US"/>
        </w:rPr>
        <w:t>C</w:t>
      </w:r>
      <w:r w:rsidRPr="008A22D6">
        <w:rPr>
          <w:sz w:val="22"/>
          <w:szCs w:val="22"/>
          <w:vertAlign w:val="subscript"/>
        </w:rPr>
        <w:t>3</w:t>
      </w:r>
      <w:r w:rsidRPr="008A22D6">
        <w:rPr>
          <w:sz w:val="22"/>
          <w:szCs w:val="22"/>
          <w:lang w:val="en-US"/>
        </w:rPr>
        <w:t>H</w:t>
      </w:r>
      <w:r w:rsidRPr="008A22D6">
        <w:rPr>
          <w:sz w:val="22"/>
          <w:szCs w:val="22"/>
          <w:vertAlign w:val="subscript"/>
        </w:rPr>
        <w:t xml:space="preserve">8  </w:t>
      </w:r>
      <w:r w:rsidRPr="008A22D6">
        <w:rPr>
          <w:sz w:val="22"/>
          <w:szCs w:val="22"/>
        </w:rPr>
        <w:t>→</w:t>
      </w:r>
      <w:r w:rsidRPr="008A22D6">
        <w:rPr>
          <w:sz w:val="22"/>
          <w:szCs w:val="22"/>
          <w:vertAlign w:val="subscript"/>
        </w:rPr>
        <w:t xml:space="preserve">  </w:t>
      </w:r>
      <w:r w:rsidRPr="008A22D6">
        <w:rPr>
          <w:sz w:val="22"/>
          <w:szCs w:val="22"/>
          <w:lang w:val="en-US"/>
        </w:rPr>
        <w:t>X</w:t>
      </w:r>
      <w:r w:rsidRPr="008A22D6">
        <w:rPr>
          <w:sz w:val="22"/>
          <w:szCs w:val="22"/>
          <w:vertAlign w:val="subscript"/>
        </w:rPr>
        <w:t xml:space="preserve">4  </w:t>
      </w:r>
      <w:r>
        <w:rPr>
          <w:sz w:val="22"/>
          <w:szCs w:val="22"/>
        </w:rPr>
        <w:t>----→</w:t>
      </w:r>
      <w:r w:rsidRPr="008A22D6">
        <w:rPr>
          <w:sz w:val="22"/>
          <w:szCs w:val="22"/>
          <w:vertAlign w:val="subscript"/>
        </w:rPr>
        <w:t xml:space="preserve">  </w:t>
      </w:r>
      <w:r w:rsidRPr="008A22D6">
        <w:rPr>
          <w:sz w:val="22"/>
          <w:szCs w:val="22"/>
          <w:lang w:val="en-US"/>
        </w:rPr>
        <w:t>X</w:t>
      </w:r>
      <w:r w:rsidRPr="008A22D6">
        <w:rPr>
          <w:sz w:val="22"/>
          <w:szCs w:val="22"/>
          <w:vertAlign w:val="subscript"/>
        </w:rPr>
        <w:t>5</w:t>
      </w:r>
      <w:r w:rsidRPr="008A22D6">
        <w:rPr>
          <w:sz w:val="22"/>
          <w:szCs w:val="22"/>
        </w:rPr>
        <w:t>→С</w:t>
      </w:r>
      <w:r w:rsidRPr="008A22D6">
        <w:rPr>
          <w:sz w:val="22"/>
          <w:szCs w:val="22"/>
          <w:vertAlign w:val="subscript"/>
        </w:rPr>
        <w:t>3</w:t>
      </w:r>
      <w:r w:rsidRPr="008A22D6">
        <w:rPr>
          <w:sz w:val="22"/>
          <w:szCs w:val="22"/>
        </w:rPr>
        <w:t>Н</w:t>
      </w:r>
      <w:r w:rsidRPr="008A22D6">
        <w:rPr>
          <w:sz w:val="22"/>
          <w:szCs w:val="22"/>
          <w:vertAlign w:val="subscript"/>
        </w:rPr>
        <w:t>7</w:t>
      </w:r>
      <w:r w:rsidRPr="008A22D6">
        <w:rPr>
          <w:sz w:val="22"/>
          <w:szCs w:val="22"/>
        </w:rPr>
        <w:t>ОН</w:t>
      </w:r>
      <w:r>
        <w:rPr>
          <w:sz w:val="22"/>
          <w:szCs w:val="22"/>
        </w:rPr>
        <w:t xml:space="preserve"> ----</w:t>
      </w:r>
      <w:r w:rsidRPr="008A22D6">
        <w:rPr>
          <w:sz w:val="22"/>
          <w:szCs w:val="22"/>
        </w:rPr>
        <w:t>→</w:t>
      </w:r>
      <w:r>
        <w:rPr>
          <w:sz w:val="22"/>
          <w:szCs w:val="22"/>
        </w:rPr>
        <w:t xml:space="preserve"> Х</w:t>
      </w:r>
      <w:r>
        <w:rPr>
          <w:sz w:val="22"/>
          <w:szCs w:val="22"/>
          <w:vertAlign w:val="subscript"/>
        </w:rPr>
        <w:t>6</w:t>
      </w:r>
      <w:r>
        <w:rPr>
          <w:sz w:val="22"/>
          <w:szCs w:val="22"/>
        </w:rPr>
        <w:t>→ Х</w:t>
      </w:r>
      <w:r>
        <w:rPr>
          <w:sz w:val="22"/>
          <w:szCs w:val="22"/>
          <w:vertAlign w:val="subscript"/>
          <w:lang w:val="tt-RU"/>
        </w:rPr>
        <w:t>7</w:t>
      </w:r>
      <w:r>
        <w:rPr>
          <w:sz w:val="22"/>
          <w:szCs w:val="22"/>
        </w:rPr>
        <w:t>→Х</w:t>
      </w:r>
      <w:r>
        <w:rPr>
          <w:sz w:val="22"/>
          <w:szCs w:val="22"/>
          <w:vertAlign w:val="subscript"/>
        </w:rPr>
        <w:t>8</w:t>
      </w:r>
    </w:p>
    <w:p w:rsidR="005F77BF" w:rsidRPr="00092E7D" w:rsidRDefault="005F77BF" w:rsidP="005F77BF">
      <w:pPr>
        <w:jc w:val="both"/>
        <w:rPr>
          <w:sz w:val="18"/>
          <w:szCs w:val="18"/>
        </w:rPr>
      </w:pPr>
      <w:r>
        <w:rPr>
          <w:noProof/>
          <w:sz w:val="22"/>
          <w:szCs w:val="22"/>
        </w:rPr>
        <mc:AlternateContent>
          <mc:Choice Requires="wps">
            <w:drawing>
              <wp:anchor distT="0" distB="0" distL="114300" distR="114300" simplePos="0" relativeHeight="251661312" behindDoc="0" locked="0" layoutInCell="1" allowOverlap="1">
                <wp:simplePos x="0" y="0"/>
                <wp:positionH relativeFrom="column">
                  <wp:posOffset>4914900</wp:posOffset>
                </wp:positionH>
                <wp:positionV relativeFrom="paragraph">
                  <wp:posOffset>-635</wp:posOffset>
                </wp:positionV>
                <wp:extent cx="228600" cy="114300"/>
                <wp:effectExtent l="9525" t="8890" r="38100" b="5778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2E91CE5" id="Прямая соединительная линия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05pt" to="40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">
                <v:stroke endarrow="block"/>
              </v:line>
            </w:pict>
          </mc:Fallback>
        </mc:AlternateContent>
      </w:r>
      <w:r w:rsidRPr="008A22D6">
        <w:rPr>
          <w:noProof/>
          <w:sz w:val="22"/>
          <w:szCs w:val="22"/>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113665</wp:posOffset>
                </wp:positionV>
                <wp:extent cx="342900" cy="114300"/>
                <wp:effectExtent l="9525" t="8890" r="38100" b="5778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AC7E0D3" id="Прямая соединительная линия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8.95pt" to="36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">
                <v:stroke endarrow="block"/>
              </v:line>
            </w:pict>
          </mc:Fallback>
        </mc:AlternateContent>
      </w:r>
      <w:r w:rsidRPr="008A22D6">
        <w:rPr>
          <w:sz w:val="22"/>
          <w:szCs w:val="22"/>
        </w:rPr>
        <w:t xml:space="preserve">С   </w:t>
      </w:r>
      <w:r>
        <w:rPr>
          <w:sz w:val="22"/>
          <w:szCs w:val="22"/>
        </w:rPr>
        <w:t xml:space="preserve">          </w:t>
      </w:r>
      <w:r w:rsidRPr="000429B2">
        <w:rPr>
          <w:sz w:val="22"/>
          <w:szCs w:val="22"/>
        </w:rPr>
        <w:t xml:space="preserve">  </w:t>
      </w:r>
      <w:r w:rsidRPr="000429B2">
        <w:rPr>
          <w:sz w:val="18"/>
          <w:szCs w:val="18"/>
        </w:rPr>
        <w:t xml:space="preserve"> </w:t>
      </w:r>
      <w:r w:rsidRPr="000429B2">
        <w:rPr>
          <w:sz w:val="18"/>
          <w:szCs w:val="18"/>
          <w:lang w:val="en-US"/>
        </w:rPr>
        <w:t>t</w:t>
      </w:r>
      <w:r w:rsidRPr="000429B2">
        <w:rPr>
          <w:sz w:val="18"/>
          <w:szCs w:val="18"/>
          <w:vertAlign w:val="superscript"/>
        </w:rPr>
        <w:t>0</w:t>
      </w:r>
      <w:r w:rsidRPr="000429B2">
        <w:rPr>
          <w:sz w:val="18"/>
          <w:szCs w:val="18"/>
        </w:rPr>
        <w:t xml:space="preserve">                                             </w:t>
      </w:r>
      <w:r w:rsidRPr="000429B2">
        <w:rPr>
          <w:sz w:val="18"/>
          <w:szCs w:val="18"/>
          <w:lang w:val="en-US"/>
        </w:rPr>
        <w:t>Cl</w:t>
      </w:r>
      <w:r w:rsidRPr="000429B2">
        <w:rPr>
          <w:sz w:val="18"/>
          <w:szCs w:val="18"/>
          <w:vertAlign w:val="subscript"/>
        </w:rPr>
        <w:t>2</w:t>
      </w:r>
      <w:r w:rsidRPr="000429B2">
        <w:rPr>
          <w:sz w:val="18"/>
          <w:szCs w:val="18"/>
        </w:rPr>
        <w:t xml:space="preserve">     2NH</w:t>
      </w:r>
      <w:r w:rsidRPr="000429B2">
        <w:rPr>
          <w:sz w:val="18"/>
          <w:szCs w:val="18"/>
          <w:vertAlign w:val="subscript"/>
        </w:rPr>
        <w:t>3</w:t>
      </w:r>
      <w:r w:rsidRPr="000429B2">
        <w:rPr>
          <w:sz w:val="18"/>
          <w:szCs w:val="18"/>
        </w:rPr>
        <w:t xml:space="preserve">                       </w:t>
      </w:r>
      <w:r w:rsidRPr="00092E7D">
        <w:rPr>
          <w:sz w:val="18"/>
          <w:szCs w:val="18"/>
        </w:rPr>
        <w:t xml:space="preserve">                   </w:t>
      </w:r>
      <w:r w:rsidRPr="000429B2">
        <w:rPr>
          <w:sz w:val="18"/>
          <w:szCs w:val="18"/>
        </w:rPr>
        <w:t xml:space="preserve"> </w:t>
      </w:r>
      <w:r w:rsidRPr="000429B2">
        <w:rPr>
          <w:sz w:val="18"/>
          <w:szCs w:val="18"/>
          <w:lang w:val="en-US"/>
        </w:rPr>
        <w:t>H</w:t>
      </w:r>
      <w:r w:rsidRPr="000429B2">
        <w:rPr>
          <w:sz w:val="18"/>
          <w:szCs w:val="18"/>
          <w:vertAlign w:val="subscript"/>
        </w:rPr>
        <w:t>2</w:t>
      </w:r>
      <w:r w:rsidRPr="000429B2">
        <w:rPr>
          <w:sz w:val="18"/>
          <w:szCs w:val="18"/>
          <w:lang w:val="en-US"/>
        </w:rPr>
        <w:t>SO</w:t>
      </w:r>
      <w:r w:rsidRPr="000429B2">
        <w:rPr>
          <w:sz w:val="18"/>
          <w:szCs w:val="18"/>
          <w:vertAlign w:val="subscript"/>
        </w:rPr>
        <w:t>4</w:t>
      </w:r>
      <w:r w:rsidRPr="00092E7D">
        <w:rPr>
          <w:sz w:val="18"/>
          <w:szCs w:val="18"/>
        </w:rPr>
        <w:t xml:space="preserve">                                     </w:t>
      </w:r>
      <w:proofErr w:type="spellStart"/>
      <w:r>
        <w:rPr>
          <w:sz w:val="22"/>
          <w:szCs w:val="22"/>
        </w:rPr>
        <w:t>аланил</w:t>
      </w:r>
      <w:proofErr w:type="spellEnd"/>
      <w:r>
        <w:rPr>
          <w:sz w:val="22"/>
          <w:szCs w:val="22"/>
        </w:rPr>
        <w:t>-</w:t>
      </w:r>
    </w:p>
    <w:p w:rsidR="005F77BF" w:rsidRDefault="005F77BF" w:rsidP="005F77BF">
      <w:pPr>
        <w:jc w:val="both"/>
        <w:rPr>
          <w:sz w:val="22"/>
          <w:szCs w:val="22"/>
        </w:rPr>
      </w:pPr>
      <w:r>
        <w:rPr>
          <w:noProof/>
          <w:sz w:val="22"/>
          <w:szCs w:val="22"/>
        </w:rPr>
        <mc:AlternateContent>
          <mc:Choice Requires="wps">
            <w:drawing>
              <wp:anchor distT="0" distB="0" distL="114300" distR="114300" simplePos="0" relativeHeight="251662336" behindDoc="0" locked="0" layoutInCell="1" allowOverlap="1">
                <wp:simplePos x="0" y="0"/>
                <wp:positionH relativeFrom="column">
                  <wp:posOffset>2857500</wp:posOffset>
                </wp:positionH>
                <wp:positionV relativeFrom="paragraph">
                  <wp:posOffset>67310</wp:posOffset>
                </wp:positionV>
                <wp:extent cx="2286000" cy="0"/>
                <wp:effectExtent l="9525" t="57785" r="19050" b="5651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8C72066" id="Прямая соединительная линия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5.3pt" to="40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">
                <v:stroke endarrow="block"/>
              </v:line>
            </w:pict>
          </mc:Fallback>
        </mc:AlternateContent>
      </w:r>
      <w:r w:rsidRPr="008A22D6">
        <w:rPr>
          <w:sz w:val="22"/>
          <w:szCs w:val="22"/>
        </w:rPr>
        <w:t xml:space="preserve">             Х</w:t>
      </w:r>
      <w:proofErr w:type="gramStart"/>
      <w:r w:rsidRPr="008A22D6">
        <w:rPr>
          <w:sz w:val="22"/>
          <w:szCs w:val="22"/>
          <w:vertAlign w:val="subscript"/>
        </w:rPr>
        <w:t>1</w:t>
      </w:r>
      <w:proofErr w:type="gramEnd"/>
      <w:r w:rsidRPr="00092E7D">
        <w:rPr>
          <w:sz w:val="22"/>
          <w:szCs w:val="22"/>
          <w:vertAlign w:val="subscript"/>
        </w:rPr>
        <w:t xml:space="preserve"> </w:t>
      </w:r>
      <w:r>
        <w:rPr>
          <w:sz w:val="22"/>
          <w:szCs w:val="22"/>
        </w:rPr>
        <w:t>→ Х</w:t>
      </w:r>
      <w:r>
        <w:rPr>
          <w:sz w:val="22"/>
          <w:szCs w:val="22"/>
          <w:vertAlign w:val="subscript"/>
        </w:rPr>
        <w:t>9</w:t>
      </w:r>
      <w:r w:rsidRPr="00092E7D">
        <w:rPr>
          <w:sz w:val="22"/>
          <w:szCs w:val="22"/>
          <w:vertAlign w:val="subscript"/>
        </w:rPr>
        <w:t xml:space="preserve"> </w:t>
      </w:r>
      <w:r>
        <w:rPr>
          <w:sz w:val="22"/>
          <w:szCs w:val="22"/>
        </w:rPr>
        <w:t>→</w:t>
      </w:r>
      <w:r w:rsidRPr="008A22D6">
        <w:rPr>
          <w:sz w:val="22"/>
          <w:szCs w:val="22"/>
        </w:rPr>
        <w:t xml:space="preserve"> </w:t>
      </w:r>
      <w:r>
        <w:rPr>
          <w:sz w:val="22"/>
          <w:szCs w:val="22"/>
        </w:rPr>
        <w:t>СН</w:t>
      </w:r>
      <w:r>
        <w:rPr>
          <w:sz w:val="22"/>
          <w:szCs w:val="22"/>
          <w:vertAlign w:val="subscript"/>
        </w:rPr>
        <w:t>3</w:t>
      </w:r>
      <w:r>
        <w:rPr>
          <w:sz w:val="22"/>
          <w:szCs w:val="22"/>
        </w:rPr>
        <w:t>С</w:t>
      </w:r>
      <w:r w:rsidRPr="0089452A">
        <w:rPr>
          <w:sz w:val="22"/>
          <w:szCs w:val="22"/>
        </w:rPr>
        <w:t>ОН</w:t>
      </w:r>
      <w:r>
        <w:rPr>
          <w:sz w:val="22"/>
          <w:szCs w:val="22"/>
        </w:rPr>
        <w:t>→</w:t>
      </w:r>
      <w:r w:rsidRPr="0089452A">
        <w:rPr>
          <w:sz w:val="22"/>
          <w:szCs w:val="22"/>
        </w:rPr>
        <w:t xml:space="preserve"> </w:t>
      </w:r>
      <w:r>
        <w:rPr>
          <w:sz w:val="22"/>
          <w:szCs w:val="22"/>
        </w:rPr>
        <w:t>Х</w:t>
      </w:r>
      <w:r>
        <w:rPr>
          <w:sz w:val="22"/>
          <w:szCs w:val="22"/>
          <w:vertAlign w:val="subscript"/>
        </w:rPr>
        <w:t>10</w:t>
      </w:r>
      <w:r w:rsidRPr="00092E7D">
        <w:rPr>
          <w:sz w:val="22"/>
          <w:szCs w:val="22"/>
          <w:vertAlign w:val="subscript"/>
        </w:rPr>
        <w:t xml:space="preserve"> </w:t>
      </w:r>
      <w:r>
        <w:rPr>
          <w:sz w:val="22"/>
          <w:szCs w:val="22"/>
        </w:rPr>
        <w:t>→</w:t>
      </w:r>
      <w:r w:rsidRPr="0089452A">
        <w:rPr>
          <w:sz w:val="22"/>
          <w:szCs w:val="22"/>
        </w:rPr>
        <w:t xml:space="preserve"> </w:t>
      </w:r>
      <w:r w:rsidRPr="008A22D6">
        <w:rPr>
          <w:sz w:val="22"/>
          <w:szCs w:val="22"/>
        </w:rPr>
        <w:t xml:space="preserve"> </w:t>
      </w:r>
      <w:r>
        <w:rPr>
          <w:sz w:val="22"/>
          <w:szCs w:val="22"/>
        </w:rPr>
        <w:t>Х</w:t>
      </w:r>
      <w:r>
        <w:rPr>
          <w:sz w:val="22"/>
          <w:szCs w:val="22"/>
          <w:vertAlign w:val="subscript"/>
        </w:rPr>
        <w:t>11</w:t>
      </w:r>
      <w:r>
        <w:rPr>
          <w:sz w:val="22"/>
          <w:szCs w:val="22"/>
        </w:rPr>
        <w:t xml:space="preserve"> → Х</w:t>
      </w:r>
      <w:r>
        <w:rPr>
          <w:sz w:val="22"/>
          <w:szCs w:val="22"/>
          <w:vertAlign w:val="subscript"/>
        </w:rPr>
        <w:t>12</w:t>
      </w:r>
      <w:r w:rsidRPr="008A22D6">
        <w:rPr>
          <w:sz w:val="22"/>
          <w:szCs w:val="22"/>
        </w:rPr>
        <w:t xml:space="preserve">                         </w:t>
      </w:r>
      <w:r>
        <w:rPr>
          <w:sz w:val="22"/>
          <w:szCs w:val="22"/>
        </w:rPr>
        <w:t xml:space="preserve">                                        </w:t>
      </w:r>
      <w:r w:rsidRPr="00092E7D">
        <w:rPr>
          <w:sz w:val="22"/>
          <w:szCs w:val="22"/>
        </w:rPr>
        <w:t xml:space="preserve"> </w:t>
      </w:r>
      <w:r>
        <w:rPr>
          <w:sz w:val="22"/>
          <w:szCs w:val="22"/>
        </w:rPr>
        <w:t>глицин</w:t>
      </w:r>
    </w:p>
    <w:p w:rsidR="005F77BF" w:rsidRPr="008A22D6" w:rsidRDefault="005F77BF" w:rsidP="005F77BF">
      <w:pPr>
        <w:jc w:val="both"/>
        <w:rPr>
          <w:b/>
          <w:i/>
          <w:sz w:val="22"/>
          <w:szCs w:val="22"/>
        </w:rPr>
      </w:pPr>
      <w:r>
        <w:rPr>
          <w:sz w:val="22"/>
          <w:szCs w:val="22"/>
        </w:rPr>
        <w:t xml:space="preserve">                                                                                                                                                   </w:t>
      </w:r>
      <w:r w:rsidRPr="00274504">
        <w:rPr>
          <w:sz w:val="22"/>
          <w:szCs w:val="22"/>
        </w:rPr>
        <w:t>(АЛА-ГЛИ)</w:t>
      </w:r>
      <w:r>
        <w:rPr>
          <w:sz w:val="22"/>
          <w:szCs w:val="22"/>
        </w:rPr>
        <w:t xml:space="preserve"> </w:t>
      </w:r>
    </w:p>
    <w:p w:rsidR="00B751C5" w:rsidRDefault="00B751C5" w:rsidP="00F6531C">
      <w:pPr>
        <w:tabs>
          <w:tab w:val="left" w:pos="4680"/>
        </w:tabs>
        <w:jc w:val="both"/>
        <w:rPr>
          <w:b/>
          <w:sz w:val="28"/>
          <w:szCs w:val="28"/>
          <w:lang w:val="tt-RU"/>
        </w:rPr>
      </w:pPr>
    </w:p>
    <w:p w:rsidR="00F6531C" w:rsidRPr="00D63B07" w:rsidRDefault="00F6531C" w:rsidP="00F6531C">
      <w:pPr>
        <w:tabs>
          <w:tab w:val="left" w:pos="4680"/>
        </w:tabs>
        <w:jc w:val="both"/>
        <w:rPr>
          <w:sz w:val="28"/>
          <w:szCs w:val="28"/>
          <w:lang w:val="tt-RU"/>
        </w:rPr>
      </w:pPr>
      <w:r w:rsidRPr="00D63B07">
        <w:rPr>
          <w:b/>
          <w:sz w:val="28"/>
          <w:szCs w:val="28"/>
          <w:lang w:val="tt-RU"/>
        </w:rPr>
        <w:t xml:space="preserve">2 нче бирем. </w:t>
      </w:r>
      <w:r w:rsidRPr="00D63B07">
        <w:rPr>
          <w:b/>
          <w:i/>
          <w:sz w:val="28"/>
          <w:szCs w:val="28"/>
          <w:lang w:val="tt-RU"/>
        </w:rPr>
        <w:t>(20 балл)</w:t>
      </w:r>
    </w:p>
    <w:p w:rsidR="00D63B07" w:rsidRPr="00D63B07" w:rsidRDefault="00D63B07" w:rsidP="00A62357">
      <w:pPr>
        <w:ind w:firstLine="708"/>
        <w:jc w:val="both"/>
        <w:rPr>
          <w:sz w:val="28"/>
          <w:szCs w:val="28"/>
          <w:lang w:val="tt-RU"/>
        </w:rPr>
      </w:pPr>
      <w:r w:rsidRPr="00D63B07">
        <w:rPr>
          <w:sz w:val="28"/>
          <w:szCs w:val="28"/>
          <w:lang w:val="tt-RU"/>
        </w:rPr>
        <w:t xml:space="preserve">Көмеш фосфатының суда эрүчәнлеге 20 </w:t>
      </w:r>
      <w:r w:rsidRPr="00D63B07">
        <w:rPr>
          <w:sz w:val="28"/>
          <w:szCs w:val="28"/>
          <w:vertAlign w:val="superscript"/>
          <w:lang w:val="tt-RU"/>
        </w:rPr>
        <w:t>о</w:t>
      </w:r>
      <w:r w:rsidRPr="00D63B07">
        <w:rPr>
          <w:sz w:val="28"/>
          <w:szCs w:val="28"/>
          <w:lang w:val="tt-RU"/>
        </w:rPr>
        <w:t>С-та 6,15∙10</w:t>
      </w:r>
      <w:r w:rsidRPr="00D63B07">
        <w:rPr>
          <w:sz w:val="28"/>
          <w:szCs w:val="28"/>
          <w:vertAlign w:val="superscript"/>
          <w:lang w:val="tt-RU"/>
        </w:rPr>
        <w:t>-3</w:t>
      </w:r>
      <w:r w:rsidRPr="00D63B07">
        <w:rPr>
          <w:sz w:val="28"/>
          <w:szCs w:val="28"/>
          <w:lang w:val="tt-RU"/>
        </w:rPr>
        <w:t xml:space="preserve"> г/л. Эрүчәнлек тапкырчыгышын билгеләргә.</w:t>
      </w:r>
    </w:p>
    <w:p w:rsidR="00D63B07" w:rsidRPr="00D63B07" w:rsidRDefault="00D63B07" w:rsidP="00D63B07">
      <w:pPr>
        <w:tabs>
          <w:tab w:val="left" w:pos="4680"/>
        </w:tabs>
        <w:jc w:val="both"/>
        <w:rPr>
          <w:b/>
          <w:sz w:val="28"/>
          <w:szCs w:val="28"/>
          <w:lang w:val="tt-RU"/>
        </w:rPr>
      </w:pPr>
    </w:p>
    <w:p w:rsidR="00D63B07" w:rsidRPr="00D63B07" w:rsidRDefault="00D63B07" w:rsidP="00D63B07">
      <w:pPr>
        <w:tabs>
          <w:tab w:val="left" w:pos="4680"/>
        </w:tabs>
        <w:jc w:val="both"/>
        <w:rPr>
          <w:sz w:val="28"/>
          <w:szCs w:val="28"/>
          <w:lang w:val="tt-RU"/>
        </w:rPr>
      </w:pPr>
      <w:r w:rsidRPr="00D63B07">
        <w:rPr>
          <w:b/>
          <w:sz w:val="28"/>
          <w:szCs w:val="28"/>
          <w:lang w:val="tt-RU"/>
        </w:rPr>
        <w:t xml:space="preserve">3 нче бирем. </w:t>
      </w:r>
      <w:r w:rsidRPr="00D63B07">
        <w:rPr>
          <w:b/>
          <w:i/>
          <w:sz w:val="28"/>
          <w:szCs w:val="28"/>
          <w:lang w:val="tt-RU"/>
        </w:rPr>
        <w:t>(20 балл)</w:t>
      </w:r>
    </w:p>
    <w:p w:rsidR="00D63B07" w:rsidRDefault="001472C5" w:rsidP="001472C5">
      <w:pPr>
        <w:tabs>
          <w:tab w:val="left" w:pos="4680"/>
        </w:tabs>
        <w:ind w:firstLine="709"/>
        <w:jc w:val="both"/>
        <w:rPr>
          <w:sz w:val="28"/>
          <w:szCs w:val="28"/>
          <w:lang w:val="tt-RU"/>
        </w:rPr>
      </w:pPr>
      <w:r w:rsidRPr="001472C5">
        <w:rPr>
          <w:sz w:val="28"/>
          <w:szCs w:val="28"/>
          <w:lang w:val="tt-RU"/>
        </w:rPr>
        <w:t>Метиламин, аминосеркә кислотасы һәм этилацетаттан торган 20 г лы катнашма 4,93 л хлороводород (н.ш.) белән реагирлаша ала.</w:t>
      </w:r>
      <w:r w:rsidR="005668F6">
        <w:rPr>
          <w:sz w:val="28"/>
          <w:szCs w:val="28"/>
          <w:lang w:val="tt-RU"/>
        </w:rPr>
        <w:t xml:space="preserve"> Массасы</w:t>
      </w:r>
      <w:r w:rsidRPr="001472C5">
        <w:rPr>
          <w:sz w:val="28"/>
          <w:szCs w:val="28"/>
          <w:lang w:val="tt-RU"/>
        </w:rPr>
        <w:t xml:space="preserve"> 40 г</w:t>
      </w:r>
      <w:r w:rsidR="005668F6">
        <w:rPr>
          <w:sz w:val="28"/>
          <w:szCs w:val="28"/>
          <w:lang w:val="tt-RU"/>
        </w:rPr>
        <w:t xml:space="preserve"> булган</w:t>
      </w:r>
      <w:r w:rsidRPr="001472C5">
        <w:rPr>
          <w:sz w:val="28"/>
          <w:szCs w:val="28"/>
          <w:lang w:val="tt-RU"/>
        </w:rPr>
        <w:t xml:space="preserve"> шул ук катнашма 300 мл 1,4 М калий гидроксиды</w:t>
      </w:r>
      <w:r w:rsidR="00274504">
        <w:rPr>
          <w:sz w:val="28"/>
          <w:szCs w:val="28"/>
          <w:lang w:val="tt-RU"/>
        </w:rPr>
        <w:t xml:space="preserve"> эремәсе</w:t>
      </w:r>
      <w:r w:rsidRPr="001472C5">
        <w:rPr>
          <w:sz w:val="28"/>
          <w:szCs w:val="28"/>
          <w:lang w:val="tt-RU"/>
        </w:rPr>
        <w:t xml:space="preserve"> белән реакциягә керә. Башлангыч катнашмадагы матдәләрнең масса өлешләрен исәпләргә.</w:t>
      </w:r>
    </w:p>
    <w:p w:rsidR="001472C5" w:rsidRPr="001472C5" w:rsidRDefault="001472C5" w:rsidP="001472C5">
      <w:pPr>
        <w:tabs>
          <w:tab w:val="left" w:pos="4680"/>
        </w:tabs>
        <w:ind w:firstLine="709"/>
        <w:jc w:val="both"/>
        <w:rPr>
          <w:b/>
          <w:sz w:val="28"/>
          <w:szCs w:val="28"/>
          <w:lang w:val="tt-RU"/>
        </w:rPr>
      </w:pPr>
    </w:p>
    <w:p w:rsidR="00D63B07" w:rsidRPr="00D63B07" w:rsidRDefault="00D63B07" w:rsidP="00D63B07">
      <w:pPr>
        <w:tabs>
          <w:tab w:val="left" w:pos="4680"/>
        </w:tabs>
        <w:jc w:val="both"/>
        <w:rPr>
          <w:sz w:val="28"/>
          <w:szCs w:val="28"/>
          <w:lang w:val="tt-RU"/>
        </w:rPr>
      </w:pPr>
      <w:r>
        <w:rPr>
          <w:b/>
          <w:sz w:val="28"/>
          <w:szCs w:val="28"/>
          <w:lang w:val="tt-RU"/>
        </w:rPr>
        <w:t>4</w:t>
      </w:r>
      <w:r w:rsidRPr="00D63B07">
        <w:rPr>
          <w:b/>
          <w:sz w:val="28"/>
          <w:szCs w:val="28"/>
          <w:lang w:val="tt-RU"/>
        </w:rPr>
        <w:t xml:space="preserve"> нче бирем. </w:t>
      </w:r>
      <w:r w:rsidRPr="00D63B07">
        <w:rPr>
          <w:b/>
          <w:i/>
          <w:sz w:val="28"/>
          <w:szCs w:val="28"/>
          <w:lang w:val="tt-RU"/>
        </w:rPr>
        <w:t>(20 балл)</w:t>
      </w:r>
    </w:p>
    <w:p w:rsidR="00F6531C" w:rsidRDefault="00E975C0" w:rsidP="00A62357">
      <w:pPr>
        <w:autoSpaceDE w:val="0"/>
        <w:autoSpaceDN w:val="0"/>
        <w:adjustRightInd w:val="0"/>
        <w:ind w:firstLine="708"/>
        <w:jc w:val="both"/>
        <w:rPr>
          <w:sz w:val="28"/>
          <w:szCs w:val="28"/>
          <w:lang w:val="tt-RU"/>
        </w:rPr>
      </w:pPr>
      <w:r w:rsidRPr="00E975C0">
        <w:rPr>
          <w:sz w:val="28"/>
          <w:szCs w:val="28"/>
          <w:lang w:val="tt-RU"/>
        </w:rPr>
        <w:t>Туендырылмаган</w:t>
      </w:r>
      <w:r>
        <w:rPr>
          <w:sz w:val="28"/>
          <w:szCs w:val="28"/>
          <w:lang w:val="tt-RU"/>
        </w:rPr>
        <w:t xml:space="preserve"> углеводородлар сыегайтылган салкын калий пе</w:t>
      </w:r>
      <w:r w:rsidR="00A62357">
        <w:rPr>
          <w:sz w:val="28"/>
          <w:szCs w:val="28"/>
          <w:lang w:val="tt-RU"/>
        </w:rPr>
        <w:t>р</w:t>
      </w:r>
      <w:r>
        <w:rPr>
          <w:sz w:val="28"/>
          <w:szCs w:val="28"/>
          <w:lang w:val="tt-RU"/>
        </w:rPr>
        <w:t>манганаты эремәсе тәэсирендә оксидлашалар.</w:t>
      </w:r>
    </w:p>
    <w:p w:rsidR="00E975C0" w:rsidRDefault="00274504" w:rsidP="00F6531C">
      <w:pPr>
        <w:autoSpaceDE w:val="0"/>
        <w:autoSpaceDN w:val="0"/>
        <w:adjustRightInd w:val="0"/>
        <w:jc w:val="both"/>
        <w:rPr>
          <w:sz w:val="28"/>
          <w:szCs w:val="28"/>
          <w:lang w:val="tt-RU"/>
        </w:rPr>
      </w:pPr>
      <w:r>
        <w:rPr>
          <w:sz w:val="28"/>
          <w:szCs w:val="28"/>
          <w:lang w:val="tt-RU"/>
        </w:rPr>
        <w:tab/>
      </w:r>
      <w:r w:rsidR="00E975C0">
        <w:rPr>
          <w:sz w:val="28"/>
          <w:szCs w:val="28"/>
          <w:lang w:val="tt-RU"/>
        </w:rPr>
        <w:t>а) 500 мл сыегайтылган</w:t>
      </w:r>
      <w:r w:rsidR="00E975C0" w:rsidRPr="00E975C0">
        <w:rPr>
          <w:sz w:val="28"/>
          <w:szCs w:val="28"/>
          <w:lang w:val="tt-RU"/>
        </w:rPr>
        <w:t xml:space="preserve"> </w:t>
      </w:r>
      <w:r w:rsidR="00E975C0" w:rsidRPr="00D63B07">
        <w:rPr>
          <w:sz w:val="28"/>
          <w:szCs w:val="28"/>
          <w:lang w:val="tt-RU"/>
        </w:rPr>
        <w:t>K</w:t>
      </w:r>
      <w:r w:rsidR="00E975C0" w:rsidRPr="00E975C0">
        <w:rPr>
          <w:sz w:val="28"/>
          <w:szCs w:val="28"/>
          <w:lang w:val="tt-RU"/>
        </w:rPr>
        <w:t>Mn</w:t>
      </w:r>
      <w:r w:rsidR="00E975C0" w:rsidRPr="00D63B07">
        <w:rPr>
          <w:sz w:val="28"/>
          <w:szCs w:val="28"/>
          <w:lang w:val="tt-RU"/>
        </w:rPr>
        <w:t>O</w:t>
      </w:r>
      <w:r w:rsidR="00E975C0" w:rsidRPr="00E975C0">
        <w:rPr>
          <w:sz w:val="28"/>
          <w:szCs w:val="28"/>
          <w:vertAlign w:val="subscript"/>
          <w:lang w:val="tt-RU"/>
        </w:rPr>
        <w:t>4</w:t>
      </w:r>
      <w:r w:rsidR="00E975C0">
        <w:rPr>
          <w:sz w:val="28"/>
          <w:szCs w:val="28"/>
          <w:lang w:val="tt-RU"/>
        </w:rPr>
        <w:t xml:space="preserve"> эремәсе салынган юу савыты аша этилен уздырганда</w:t>
      </w:r>
      <w:r w:rsidR="00A62357">
        <w:rPr>
          <w:sz w:val="28"/>
          <w:szCs w:val="28"/>
          <w:lang w:val="tt-RU"/>
        </w:rPr>
        <w:t xml:space="preserve"> барлыкка килүче</w:t>
      </w:r>
      <w:r w:rsidR="00E975C0">
        <w:rPr>
          <w:sz w:val="28"/>
          <w:szCs w:val="28"/>
          <w:lang w:val="tt-RU"/>
        </w:rPr>
        <w:t xml:space="preserve"> төп продукт булып нәрсә тора. Р</w:t>
      </w:r>
      <w:r w:rsidR="00E975C0" w:rsidRPr="00E762D1">
        <w:rPr>
          <w:sz w:val="28"/>
          <w:szCs w:val="28"/>
          <w:lang w:val="tt-RU"/>
        </w:rPr>
        <w:t>еакция тигезләмә</w:t>
      </w:r>
      <w:r w:rsidR="00E975C0">
        <w:rPr>
          <w:sz w:val="28"/>
          <w:szCs w:val="28"/>
          <w:lang w:val="tt-RU"/>
        </w:rPr>
        <w:t>с</w:t>
      </w:r>
      <w:r w:rsidR="00E975C0" w:rsidRPr="00E762D1">
        <w:rPr>
          <w:sz w:val="28"/>
          <w:szCs w:val="28"/>
          <w:lang w:val="tt-RU"/>
        </w:rPr>
        <w:t>ен языгыз</w:t>
      </w:r>
      <w:r w:rsidR="00E975C0">
        <w:rPr>
          <w:sz w:val="28"/>
          <w:szCs w:val="28"/>
          <w:lang w:val="tt-RU"/>
        </w:rPr>
        <w:t>.</w:t>
      </w:r>
    </w:p>
    <w:p w:rsidR="00E975C0" w:rsidRDefault="00E975C0" w:rsidP="00F6531C">
      <w:pPr>
        <w:autoSpaceDE w:val="0"/>
        <w:autoSpaceDN w:val="0"/>
        <w:adjustRightInd w:val="0"/>
        <w:jc w:val="both"/>
        <w:rPr>
          <w:sz w:val="28"/>
          <w:szCs w:val="28"/>
          <w:lang w:val="tt-RU"/>
        </w:rPr>
      </w:pPr>
      <w:r>
        <w:rPr>
          <w:sz w:val="28"/>
          <w:szCs w:val="28"/>
          <w:lang w:val="tt-RU"/>
        </w:rPr>
        <w:tab/>
        <w:t>б) Әгәр барлыкка килүче маргане</w:t>
      </w:r>
      <w:r w:rsidRPr="00E762D1">
        <w:rPr>
          <w:sz w:val="28"/>
          <w:szCs w:val="28"/>
          <w:lang w:val="tt-RU"/>
        </w:rPr>
        <w:t>ц</w:t>
      </w:r>
      <w:r>
        <w:rPr>
          <w:sz w:val="28"/>
          <w:szCs w:val="28"/>
          <w:lang w:val="tt-RU"/>
        </w:rPr>
        <w:t xml:space="preserve"> (</w:t>
      </w:r>
      <w:r w:rsidRPr="00E975C0">
        <w:rPr>
          <w:sz w:val="28"/>
          <w:szCs w:val="28"/>
          <w:lang w:val="tt-RU"/>
        </w:rPr>
        <w:t>IV</w:t>
      </w:r>
      <w:r>
        <w:rPr>
          <w:sz w:val="28"/>
          <w:szCs w:val="28"/>
          <w:lang w:val="tt-RU"/>
        </w:rPr>
        <w:t>) оксидының массасы 1,74 г булса төп продуктны</w:t>
      </w:r>
      <w:r w:rsidR="0060050C">
        <w:rPr>
          <w:sz w:val="28"/>
          <w:szCs w:val="28"/>
          <w:lang w:val="tt-RU"/>
        </w:rPr>
        <w:t>ң массасын исәпләгез.</w:t>
      </w:r>
    </w:p>
    <w:p w:rsidR="0060050C" w:rsidRDefault="0060050C" w:rsidP="00F6531C">
      <w:pPr>
        <w:autoSpaceDE w:val="0"/>
        <w:autoSpaceDN w:val="0"/>
        <w:adjustRightInd w:val="0"/>
        <w:jc w:val="both"/>
        <w:rPr>
          <w:sz w:val="28"/>
          <w:szCs w:val="28"/>
          <w:lang w:val="tt-RU"/>
        </w:rPr>
      </w:pPr>
      <w:r>
        <w:rPr>
          <w:sz w:val="28"/>
          <w:szCs w:val="28"/>
          <w:lang w:val="tt-RU"/>
        </w:rPr>
        <w:tab/>
        <w:t>в) Р</w:t>
      </w:r>
      <w:r w:rsidRPr="00E762D1">
        <w:rPr>
          <w:sz w:val="28"/>
          <w:szCs w:val="28"/>
          <w:lang w:val="tt-RU"/>
        </w:rPr>
        <w:t>еакция</w:t>
      </w:r>
      <w:r>
        <w:rPr>
          <w:sz w:val="28"/>
          <w:szCs w:val="28"/>
          <w:lang w:val="tt-RU"/>
        </w:rPr>
        <w:t xml:space="preserve"> 8 </w:t>
      </w:r>
      <w:r>
        <w:rPr>
          <w:sz w:val="28"/>
          <w:szCs w:val="28"/>
          <w:vertAlign w:val="superscript"/>
          <w:lang w:val="tt-RU"/>
        </w:rPr>
        <w:t>о</w:t>
      </w:r>
      <w:r w:rsidRPr="0060050C">
        <w:rPr>
          <w:sz w:val="28"/>
          <w:szCs w:val="28"/>
          <w:lang w:val="tt-RU"/>
        </w:rPr>
        <w:t>С</w:t>
      </w:r>
      <w:r>
        <w:rPr>
          <w:sz w:val="28"/>
          <w:szCs w:val="28"/>
          <w:lang w:val="tt-RU"/>
        </w:rPr>
        <w:t>-</w:t>
      </w:r>
      <w:r w:rsidRPr="0060050C">
        <w:rPr>
          <w:sz w:val="28"/>
          <w:szCs w:val="28"/>
          <w:lang w:val="tt-RU"/>
        </w:rPr>
        <w:t>та</w:t>
      </w:r>
      <w:r>
        <w:rPr>
          <w:sz w:val="28"/>
          <w:szCs w:val="28"/>
          <w:lang w:val="tt-RU"/>
        </w:rPr>
        <w:t xml:space="preserve"> һәм 1 атм. басым астында барган булса кулланылган этиленның күләмен табарга.</w:t>
      </w:r>
    </w:p>
    <w:p w:rsidR="00D84B72" w:rsidRDefault="0060050C" w:rsidP="00A62357">
      <w:pPr>
        <w:autoSpaceDE w:val="0"/>
        <w:autoSpaceDN w:val="0"/>
        <w:adjustRightInd w:val="0"/>
        <w:jc w:val="both"/>
        <w:rPr>
          <w:b/>
          <w:sz w:val="28"/>
          <w:szCs w:val="28"/>
          <w:lang w:val="tt-RU"/>
        </w:rPr>
      </w:pPr>
      <w:r>
        <w:rPr>
          <w:sz w:val="28"/>
          <w:szCs w:val="28"/>
          <w:lang w:val="tt-RU"/>
        </w:rPr>
        <w:tab/>
      </w:r>
    </w:p>
    <w:p w:rsidR="00D84B72" w:rsidRPr="00D63B07" w:rsidRDefault="00D84B72" w:rsidP="00D84B72">
      <w:pPr>
        <w:tabs>
          <w:tab w:val="left" w:pos="4680"/>
        </w:tabs>
        <w:jc w:val="both"/>
        <w:rPr>
          <w:sz w:val="28"/>
          <w:szCs w:val="28"/>
          <w:lang w:val="tt-RU"/>
        </w:rPr>
      </w:pPr>
      <w:r>
        <w:rPr>
          <w:b/>
          <w:sz w:val="28"/>
          <w:szCs w:val="28"/>
          <w:lang w:val="tt-RU"/>
        </w:rPr>
        <w:t>5</w:t>
      </w:r>
      <w:r w:rsidRPr="00D63B07">
        <w:rPr>
          <w:b/>
          <w:sz w:val="28"/>
          <w:szCs w:val="28"/>
          <w:lang w:val="tt-RU"/>
        </w:rPr>
        <w:t xml:space="preserve"> нче бирем. </w:t>
      </w:r>
      <w:r w:rsidRPr="00D63B07">
        <w:rPr>
          <w:b/>
          <w:i/>
          <w:sz w:val="28"/>
          <w:szCs w:val="28"/>
          <w:lang w:val="tt-RU"/>
        </w:rPr>
        <w:t>(20 балл)</w:t>
      </w:r>
    </w:p>
    <w:p w:rsidR="00153B6B" w:rsidRPr="00104BF3" w:rsidRDefault="002E36D3" w:rsidP="00B751C5">
      <w:pPr>
        <w:autoSpaceDE w:val="0"/>
        <w:autoSpaceDN w:val="0"/>
        <w:adjustRightInd w:val="0"/>
        <w:ind w:firstLine="709"/>
        <w:jc w:val="both"/>
        <w:rPr>
          <w:sz w:val="28"/>
          <w:szCs w:val="28"/>
          <w:lang w:val="tt-RU"/>
        </w:rPr>
      </w:pPr>
      <w:r w:rsidRPr="002E36D3">
        <w:rPr>
          <w:sz w:val="28"/>
          <w:szCs w:val="28"/>
          <w:lang w:val="tt-RU"/>
        </w:rPr>
        <w:t>Алты пробиркага сусыз кушылмалар салынган: фосфор(V)</w:t>
      </w:r>
      <w:r w:rsidR="00A30F22">
        <w:rPr>
          <w:sz w:val="28"/>
          <w:szCs w:val="28"/>
          <w:lang w:val="tt-RU"/>
        </w:rPr>
        <w:t xml:space="preserve"> </w:t>
      </w:r>
      <w:r w:rsidRPr="002E36D3">
        <w:rPr>
          <w:sz w:val="28"/>
          <w:szCs w:val="28"/>
          <w:lang w:val="tt-RU"/>
        </w:rPr>
        <w:t>оксиды, натрий хлориды, бакыр сульфаты, алюминий хлориды, алюминий сульфиды, аммоний хлориды. Буш пробиркалар, су һәм горелка гына кулланып пробиркалардагы кушылмаларны ничек танып белергә була? Анализ планын тәкъдим итегез һәм реакция тигезләмәләрен языгыз. Реакцияләрнең үтү билгеләрен күрсәтегез.</w:t>
      </w:r>
      <w:bookmarkStart w:id="0" w:name="_GoBack"/>
      <w:bookmarkEnd w:id="0"/>
    </w:p>
    <w:sectPr w:rsidR="00153B6B" w:rsidRPr="00104BF3" w:rsidSect="00B751C5">
      <w:footerReference w:type="default" r:id="rId7"/>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E02" w:rsidRDefault="008F5E02" w:rsidP="00843BBD">
      <w:r>
        <w:separator/>
      </w:r>
    </w:p>
  </w:endnote>
  <w:endnote w:type="continuationSeparator" w:id="0">
    <w:p w:rsidR="008F5E02" w:rsidRDefault="008F5E02" w:rsidP="0084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BBD" w:rsidRDefault="00843BBD">
    <w:pPr>
      <w:pStyle w:val="a7"/>
      <w:jc w:val="center"/>
    </w:pPr>
  </w:p>
  <w:p w:rsidR="00843BBD" w:rsidRDefault="00843BB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E02" w:rsidRDefault="008F5E02" w:rsidP="00843BBD">
      <w:r>
        <w:separator/>
      </w:r>
    </w:p>
  </w:footnote>
  <w:footnote w:type="continuationSeparator" w:id="0">
    <w:p w:rsidR="008F5E02" w:rsidRDefault="008F5E02" w:rsidP="00843B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9F9"/>
    <w:rsid w:val="000B5422"/>
    <w:rsid w:val="00104BF3"/>
    <w:rsid w:val="001472C5"/>
    <w:rsid w:val="00153B6B"/>
    <w:rsid w:val="002501EB"/>
    <w:rsid w:val="00274504"/>
    <w:rsid w:val="002E36D3"/>
    <w:rsid w:val="003F7B60"/>
    <w:rsid w:val="0047165F"/>
    <w:rsid w:val="00561DA0"/>
    <w:rsid w:val="005668F6"/>
    <w:rsid w:val="00584E97"/>
    <w:rsid w:val="005A6705"/>
    <w:rsid w:val="005F77BF"/>
    <w:rsid w:val="0060050C"/>
    <w:rsid w:val="006158F4"/>
    <w:rsid w:val="00653FBC"/>
    <w:rsid w:val="00683D89"/>
    <w:rsid w:val="006A6D79"/>
    <w:rsid w:val="006E197D"/>
    <w:rsid w:val="00773666"/>
    <w:rsid w:val="008349F9"/>
    <w:rsid w:val="00843BBD"/>
    <w:rsid w:val="008F5E02"/>
    <w:rsid w:val="009F55E1"/>
    <w:rsid w:val="00A30F22"/>
    <w:rsid w:val="00A33F25"/>
    <w:rsid w:val="00A62357"/>
    <w:rsid w:val="00A85856"/>
    <w:rsid w:val="00A92C84"/>
    <w:rsid w:val="00AA401D"/>
    <w:rsid w:val="00B34E08"/>
    <w:rsid w:val="00B42BDE"/>
    <w:rsid w:val="00B751C5"/>
    <w:rsid w:val="00C51346"/>
    <w:rsid w:val="00C95B67"/>
    <w:rsid w:val="00D3636F"/>
    <w:rsid w:val="00D53C92"/>
    <w:rsid w:val="00D63B07"/>
    <w:rsid w:val="00D84B72"/>
    <w:rsid w:val="00D9365D"/>
    <w:rsid w:val="00E42F7E"/>
    <w:rsid w:val="00E762D1"/>
    <w:rsid w:val="00E96CC5"/>
    <w:rsid w:val="00E975C0"/>
    <w:rsid w:val="00EA0EE1"/>
    <w:rsid w:val="00F6531C"/>
    <w:rsid w:val="00FC6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66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A6D79"/>
    <w:rPr>
      <w:color w:val="808080"/>
    </w:rPr>
  </w:style>
  <w:style w:type="paragraph" w:styleId="a4">
    <w:name w:val="List Paragraph"/>
    <w:basedOn w:val="a"/>
    <w:qFormat/>
    <w:rsid w:val="00F6531C"/>
    <w:pPr>
      <w:spacing w:after="200" w:line="276" w:lineRule="auto"/>
      <w:ind w:left="720"/>
      <w:contextualSpacing/>
    </w:pPr>
    <w:rPr>
      <w:rFonts w:ascii="Calibri" w:eastAsia="Calibri" w:hAnsi="Calibri"/>
      <w:sz w:val="22"/>
      <w:szCs w:val="22"/>
      <w:lang w:eastAsia="en-US"/>
    </w:rPr>
  </w:style>
  <w:style w:type="character" w:customStyle="1" w:styleId="2">
    <w:name w:val="Основной текст (2)_"/>
    <w:basedOn w:val="a0"/>
    <w:link w:val="20"/>
    <w:uiPriority w:val="99"/>
    <w:rsid w:val="00D63B07"/>
    <w:rPr>
      <w:rFonts w:ascii="Times New Roman" w:hAnsi="Times New Roman" w:cs="Times New Roman"/>
      <w:shd w:val="clear" w:color="auto" w:fill="FFFFFF"/>
    </w:rPr>
  </w:style>
  <w:style w:type="paragraph" w:customStyle="1" w:styleId="20">
    <w:name w:val="Основной текст (2)"/>
    <w:basedOn w:val="a"/>
    <w:link w:val="2"/>
    <w:uiPriority w:val="99"/>
    <w:rsid w:val="00D63B07"/>
    <w:pPr>
      <w:shd w:val="clear" w:color="auto" w:fill="FFFFFF"/>
      <w:spacing w:line="317" w:lineRule="exact"/>
    </w:pPr>
    <w:rPr>
      <w:rFonts w:eastAsiaTheme="minorHAnsi"/>
      <w:sz w:val="22"/>
      <w:szCs w:val="22"/>
      <w:lang w:eastAsia="en-US"/>
    </w:rPr>
  </w:style>
  <w:style w:type="paragraph" w:styleId="a5">
    <w:name w:val="header"/>
    <w:basedOn w:val="a"/>
    <w:link w:val="a6"/>
    <w:uiPriority w:val="99"/>
    <w:unhideWhenUsed/>
    <w:rsid w:val="00843BBD"/>
    <w:pPr>
      <w:tabs>
        <w:tab w:val="center" w:pos="4677"/>
        <w:tab w:val="right" w:pos="9355"/>
      </w:tabs>
    </w:pPr>
  </w:style>
  <w:style w:type="character" w:customStyle="1" w:styleId="a6">
    <w:name w:val="Верхний колонтитул Знак"/>
    <w:basedOn w:val="a0"/>
    <w:link w:val="a5"/>
    <w:uiPriority w:val="99"/>
    <w:rsid w:val="00843BB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843BBD"/>
    <w:pPr>
      <w:tabs>
        <w:tab w:val="center" w:pos="4677"/>
        <w:tab w:val="right" w:pos="9355"/>
      </w:tabs>
    </w:pPr>
  </w:style>
  <w:style w:type="character" w:customStyle="1" w:styleId="a8">
    <w:name w:val="Нижний колонтитул Знак"/>
    <w:basedOn w:val="a0"/>
    <w:link w:val="a7"/>
    <w:uiPriority w:val="99"/>
    <w:rsid w:val="00843BB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66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A6D79"/>
    <w:rPr>
      <w:color w:val="808080"/>
    </w:rPr>
  </w:style>
  <w:style w:type="paragraph" w:styleId="a4">
    <w:name w:val="List Paragraph"/>
    <w:basedOn w:val="a"/>
    <w:qFormat/>
    <w:rsid w:val="00F6531C"/>
    <w:pPr>
      <w:spacing w:after="200" w:line="276" w:lineRule="auto"/>
      <w:ind w:left="720"/>
      <w:contextualSpacing/>
    </w:pPr>
    <w:rPr>
      <w:rFonts w:ascii="Calibri" w:eastAsia="Calibri" w:hAnsi="Calibri"/>
      <w:sz w:val="22"/>
      <w:szCs w:val="22"/>
      <w:lang w:eastAsia="en-US"/>
    </w:rPr>
  </w:style>
  <w:style w:type="character" w:customStyle="1" w:styleId="2">
    <w:name w:val="Основной текст (2)_"/>
    <w:basedOn w:val="a0"/>
    <w:link w:val="20"/>
    <w:uiPriority w:val="99"/>
    <w:rsid w:val="00D63B07"/>
    <w:rPr>
      <w:rFonts w:ascii="Times New Roman" w:hAnsi="Times New Roman" w:cs="Times New Roman"/>
      <w:shd w:val="clear" w:color="auto" w:fill="FFFFFF"/>
    </w:rPr>
  </w:style>
  <w:style w:type="paragraph" w:customStyle="1" w:styleId="20">
    <w:name w:val="Основной текст (2)"/>
    <w:basedOn w:val="a"/>
    <w:link w:val="2"/>
    <w:uiPriority w:val="99"/>
    <w:rsid w:val="00D63B07"/>
    <w:pPr>
      <w:shd w:val="clear" w:color="auto" w:fill="FFFFFF"/>
      <w:spacing w:line="317" w:lineRule="exact"/>
    </w:pPr>
    <w:rPr>
      <w:rFonts w:eastAsiaTheme="minorHAnsi"/>
      <w:sz w:val="22"/>
      <w:szCs w:val="22"/>
      <w:lang w:eastAsia="en-US"/>
    </w:rPr>
  </w:style>
  <w:style w:type="paragraph" w:styleId="a5">
    <w:name w:val="header"/>
    <w:basedOn w:val="a"/>
    <w:link w:val="a6"/>
    <w:uiPriority w:val="99"/>
    <w:unhideWhenUsed/>
    <w:rsid w:val="00843BBD"/>
    <w:pPr>
      <w:tabs>
        <w:tab w:val="center" w:pos="4677"/>
        <w:tab w:val="right" w:pos="9355"/>
      </w:tabs>
    </w:pPr>
  </w:style>
  <w:style w:type="character" w:customStyle="1" w:styleId="a6">
    <w:name w:val="Верхний колонтитул Знак"/>
    <w:basedOn w:val="a0"/>
    <w:link w:val="a5"/>
    <w:uiPriority w:val="99"/>
    <w:rsid w:val="00843BB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843BBD"/>
    <w:pPr>
      <w:tabs>
        <w:tab w:val="center" w:pos="4677"/>
        <w:tab w:val="right" w:pos="9355"/>
      </w:tabs>
    </w:pPr>
  </w:style>
  <w:style w:type="character" w:customStyle="1" w:styleId="a8">
    <w:name w:val="Нижний колонтитул Знак"/>
    <w:basedOn w:val="a0"/>
    <w:link w:val="a7"/>
    <w:uiPriority w:val="99"/>
    <w:rsid w:val="00843BB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331</Words>
  <Characters>1890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nizamov</dc:creator>
  <cp:lastModifiedBy>Пользователь Windows</cp:lastModifiedBy>
  <cp:revision>2</cp:revision>
  <dcterms:created xsi:type="dcterms:W3CDTF">2018-02-02T14:31:00Z</dcterms:created>
  <dcterms:modified xsi:type="dcterms:W3CDTF">2018-02-02T14:31:00Z</dcterms:modified>
</cp:coreProperties>
</file>